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2f5496"/>
          <w:sz w:val="48"/>
          <w:szCs w:val="48"/>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color w:val="2f5496"/>
          <w:sz w:val="48"/>
          <w:szCs w:val="48"/>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Opdracht intro:</w:t>
      </w:r>
    </w:p>
    <w:p w:rsidR="00000000" w:rsidDel="00000000" w:rsidP="00000000" w:rsidRDefault="00000000" w:rsidRPr="00000000" w14:paraId="00000004">
      <w:pPr>
        <w:spacing w:line="240" w:lineRule="auto"/>
        <w:jc w:val="center"/>
        <w:rPr>
          <w:rFonts w:ascii="Calibri" w:cs="Calibri" w:eastAsia="Calibri" w:hAnsi="Calibri"/>
          <w:color w:val="2f5496"/>
          <w:sz w:val="52"/>
          <w:szCs w:val="52"/>
        </w:rPr>
      </w:pPr>
      <w:r w:rsidDel="00000000" w:rsidR="00000000" w:rsidRPr="00000000">
        <w:rPr>
          <w:rFonts w:ascii="Calibri" w:cs="Calibri" w:eastAsia="Calibri" w:hAnsi="Calibri"/>
          <w:sz w:val="52"/>
          <w:szCs w:val="52"/>
          <w:rtl w:val="0"/>
        </w:rPr>
        <w:t xml:space="preserve">In je knapzak vind je wegwerpbekers en electrische waxinelichtjes. Geef iedereen een bekertje en een waxinelichtje. We gaan net als Jozef en Maria op reis. In deze tijd van het jaar wordt het heel vroeg donker. Je kunt dan niet op reis zonder licht. Steek je licht aan en loop met elkaar zo snel mogelijk richting het volgende punt</w:t>
      </w:r>
      <w:r w:rsidDel="00000000" w:rsidR="00000000" w:rsidRPr="00000000">
        <w:rPr>
          <w:rFonts w:ascii="Calibri" w:cs="Calibri" w:eastAsia="Calibri" w:hAnsi="Calibri"/>
          <w:color w:val="2f5496"/>
          <w:sz w:val="52"/>
          <w:szCs w:val="52"/>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color w:val="2f5496"/>
          <w:sz w:val="52"/>
          <w:szCs w:val="52"/>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color w:val="2f5496"/>
          <w:sz w:val="52"/>
          <w:szCs w:val="52"/>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sz w:val="52"/>
          <w:szCs w:val="52"/>
        </w:rPr>
      </w:pPr>
      <w:r w:rsidDel="00000000" w:rsidR="00000000" w:rsidRPr="00000000">
        <w:rPr>
          <w:rFonts w:ascii="Calibri" w:cs="Calibri" w:eastAsia="Calibri" w:hAnsi="Calibri"/>
          <w:b w:val="1"/>
          <w:sz w:val="52"/>
          <w:szCs w:val="52"/>
          <w:rtl w:val="0"/>
        </w:rPr>
        <w:t xml:space="preserve">Opdracht scène 1:</w:t>
      </w: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Maria vertrouwt op God. Op wie vertrouw jij? Laat alle gezinsleden deze vraag beantwoorden. Loop daarna met elkaar naar het volgende punt. </w:t>
      </w:r>
    </w:p>
    <w:p w:rsidR="00000000" w:rsidDel="00000000" w:rsidP="00000000" w:rsidRDefault="00000000" w:rsidRPr="00000000" w14:paraId="00000009">
      <w:pPr>
        <w:spacing w:line="240" w:lineRule="auto"/>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Vraag voor tieners: </w:t>
      </w:r>
    </w:p>
    <w:p w:rsidR="00000000" w:rsidDel="00000000" w:rsidP="00000000" w:rsidRDefault="00000000" w:rsidRPr="00000000" w14:paraId="0000000B">
      <w:pPr>
        <w:spacing w:line="240" w:lineRule="auto"/>
        <w:jc w:val="center"/>
        <w:rPr>
          <w:rFonts w:ascii="Calibri" w:cs="Calibri" w:eastAsia="Calibri" w:hAnsi="Calibri"/>
          <w:color w:val="2f5496"/>
          <w:sz w:val="52"/>
          <w:szCs w:val="52"/>
        </w:rPr>
      </w:pPr>
      <w:r w:rsidDel="00000000" w:rsidR="00000000" w:rsidRPr="00000000">
        <w:rPr>
          <w:rFonts w:ascii="Calibri" w:cs="Calibri" w:eastAsia="Calibri" w:hAnsi="Calibri"/>
          <w:sz w:val="52"/>
          <w:szCs w:val="52"/>
          <w:rtl w:val="0"/>
        </w:rPr>
        <w:t xml:space="preserve">Maria zegt dat ze God wil dienen, ze geeft zich helemaal aan God over. Op het moment dat ze dit zegt is ze niet veel ouder dan jij. Wat vind jij daarvan als je haar uitspraak hoort?</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b w:val="1"/>
          <w:color w:val="2f5496"/>
          <w:sz w:val="52"/>
          <w:szCs w:val="52"/>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b w:val="1"/>
          <w:color w:val="2f5496"/>
          <w:sz w:val="52"/>
          <w:szCs w:val="52"/>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sz w:val="52"/>
          <w:szCs w:val="52"/>
        </w:rPr>
      </w:pPr>
      <w:r w:rsidDel="00000000" w:rsidR="00000000" w:rsidRPr="00000000">
        <w:rPr>
          <w:rFonts w:ascii="Calibri" w:cs="Calibri" w:eastAsia="Calibri" w:hAnsi="Calibri"/>
          <w:b w:val="1"/>
          <w:sz w:val="52"/>
          <w:szCs w:val="52"/>
          <w:rtl w:val="0"/>
        </w:rPr>
        <w:t xml:space="preserve">Opdracht scène 2:</w:t>
      </w: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Stel: jij moet ook plotseling op reis, je moet direct weg. Welke spullen moeten er mee?</w:t>
      </w:r>
    </w:p>
    <w:p w:rsidR="00000000" w:rsidDel="00000000" w:rsidP="00000000" w:rsidRDefault="00000000" w:rsidRPr="00000000" w14:paraId="00000010">
      <w:pPr>
        <w:spacing w:line="240" w:lineRule="auto"/>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Vraag voor tieners:</w:t>
      </w:r>
    </w:p>
    <w:p w:rsidR="00000000" w:rsidDel="00000000" w:rsidP="00000000" w:rsidRDefault="00000000" w:rsidRPr="00000000" w14:paraId="00000012">
      <w:pPr>
        <w:spacing w:line="240" w:lineRule="auto"/>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Stel: jij moet ook plotseling op reis, je moet direct weg. Wat kun jij absoluut niet missen?</w:t>
      </w: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color w:val="2f5496"/>
          <w:sz w:val="52"/>
          <w:szCs w:val="52"/>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color w:val="2f5496"/>
          <w:sz w:val="52"/>
          <w:szCs w:val="52"/>
        </w:rPr>
      </w:pP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sz w:val="52"/>
          <w:szCs w:val="52"/>
        </w:rPr>
      </w:pPr>
      <w:r w:rsidDel="00000000" w:rsidR="00000000" w:rsidRPr="00000000">
        <w:rPr>
          <w:rFonts w:ascii="Calibri" w:cs="Calibri" w:eastAsia="Calibri" w:hAnsi="Calibri"/>
          <w:b w:val="1"/>
          <w:sz w:val="52"/>
          <w:szCs w:val="52"/>
          <w:rtl w:val="0"/>
        </w:rPr>
        <w:t xml:space="preserve">Opdracht scène 3:</w:t>
      </w: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Jozef en Maria waren vast moe en hadden honger. Jij bent ook op reis, en gelukkig heb jij iets bij je in de knapzak! Tijd voor een gezonde hap.</w:t>
      </w:r>
    </w:p>
    <w:p w:rsidR="00000000" w:rsidDel="00000000" w:rsidP="00000000" w:rsidRDefault="00000000" w:rsidRPr="00000000" w14:paraId="00000017">
      <w:pPr>
        <w:spacing w:line="240" w:lineRule="auto"/>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18">
      <w:pPr>
        <w:spacing w:line="240" w:lineRule="auto"/>
        <w:jc w:val="center"/>
        <w:rPr>
          <w:rFonts w:ascii="Calibri" w:cs="Calibri" w:eastAsia="Calibri" w:hAnsi="Calibri"/>
          <w:sz w:val="52"/>
          <w:szCs w:val="52"/>
        </w:rPr>
      </w:pPr>
      <w:r w:rsidDel="00000000" w:rsidR="00000000" w:rsidRPr="00000000">
        <w:rPr>
          <w:rFonts w:ascii="Calibri" w:cs="Calibri" w:eastAsia="Calibri" w:hAnsi="Calibri"/>
          <w:b w:val="1"/>
          <w:sz w:val="52"/>
          <w:szCs w:val="52"/>
          <w:rtl w:val="0"/>
        </w:rPr>
        <w:t xml:space="preserve">Vraag voor tieners: </w:t>
      </w:r>
      <w:r w:rsidDel="00000000" w:rsidR="00000000" w:rsidRPr="00000000">
        <w:rPr>
          <w:rtl w:val="0"/>
        </w:rPr>
      </w:r>
    </w:p>
    <w:p w:rsidR="00000000" w:rsidDel="00000000" w:rsidP="00000000" w:rsidRDefault="00000000" w:rsidRPr="00000000" w14:paraId="00000019">
      <w:pPr>
        <w:spacing w:line="240" w:lineRule="auto"/>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Kijk eens om je heen waar je nu staat. Stel je voor: je staat hier, je bent zwanger en je bent erg moe. Maar… de airbnb is vol, je fiets is gejat en je telefoon is leeg. Waar zou je kunnen slapen? Hoe zou je je daarbij voelen?</w:t>
      </w:r>
      <w:r w:rsidDel="00000000" w:rsidR="00000000" w:rsidRPr="00000000">
        <w:br w:type="page"/>
      </w:r>
      <w:r w:rsidDel="00000000" w:rsidR="00000000" w:rsidRPr="00000000">
        <w:rPr>
          <w:rtl w:val="0"/>
        </w:rPr>
      </w:r>
    </w:p>
    <w:p w:rsidR="00000000" w:rsidDel="00000000" w:rsidP="00000000" w:rsidRDefault="00000000" w:rsidRPr="00000000" w14:paraId="0000001A">
      <w:pPr>
        <w:spacing w:line="240" w:lineRule="auto"/>
        <w:jc w:val="center"/>
        <w:rPr>
          <w:rFonts w:ascii="Calibri" w:cs="Calibri" w:eastAsia="Calibri" w:hAnsi="Calibri"/>
          <w:color w:val="2f5496"/>
          <w:sz w:val="52"/>
          <w:szCs w:val="52"/>
        </w:rPr>
      </w:pPr>
      <w:r w:rsidDel="00000000" w:rsidR="00000000" w:rsidRPr="00000000">
        <w:rPr>
          <w:rtl w:val="0"/>
        </w:rPr>
      </w:r>
    </w:p>
    <w:p w:rsidR="00000000" w:rsidDel="00000000" w:rsidP="00000000" w:rsidRDefault="00000000" w:rsidRPr="00000000" w14:paraId="0000001B">
      <w:pPr>
        <w:spacing w:line="240" w:lineRule="auto"/>
        <w:jc w:val="center"/>
        <w:rPr>
          <w:rFonts w:ascii="Calibri" w:cs="Calibri" w:eastAsia="Calibri" w:hAnsi="Calibri"/>
          <w:sz w:val="52"/>
          <w:szCs w:val="52"/>
        </w:rPr>
      </w:pPr>
      <w:r w:rsidDel="00000000" w:rsidR="00000000" w:rsidRPr="00000000">
        <w:rPr>
          <w:rFonts w:ascii="Calibri" w:cs="Calibri" w:eastAsia="Calibri" w:hAnsi="Calibri"/>
          <w:b w:val="1"/>
          <w:sz w:val="52"/>
          <w:szCs w:val="52"/>
          <w:rtl w:val="0"/>
        </w:rPr>
        <w:t xml:space="preserve">Opdracht scène 4:</w:t>
      </w: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b w:val="1"/>
          <w:sz w:val="52"/>
          <w:szCs w:val="52"/>
        </w:rPr>
      </w:pPr>
      <w:r w:rsidDel="00000000" w:rsidR="00000000" w:rsidRPr="00000000">
        <w:rPr>
          <w:rFonts w:ascii="Calibri" w:cs="Calibri" w:eastAsia="Calibri" w:hAnsi="Calibri"/>
          <w:sz w:val="52"/>
          <w:szCs w:val="52"/>
          <w:rtl w:val="0"/>
        </w:rPr>
        <w:t xml:space="preserve">De mensen werden heel erg blij van de boodschap dat er een koning geboren zou worden. Wat zijn dingen waar jij heel erg blij van wordt? Vertel dat aan elkaar.  Je kunt het ook delen in de groepsapp van jouw kerk. </w:t>
      </w: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1E">
      <w:pPr>
        <w:spacing w:line="240" w:lineRule="auto"/>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1F">
      <w:pPr>
        <w:spacing w:line="24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Vraag voor tieners:</w:t>
      </w:r>
    </w:p>
    <w:p w:rsidR="00000000" w:rsidDel="00000000" w:rsidP="00000000" w:rsidRDefault="00000000" w:rsidRPr="00000000" w14:paraId="00000020">
      <w:pPr>
        <w:spacing w:line="240" w:lineRule="auto"/>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Het volk van Israël keek heel erg uit naar een koning die alles beter zou maken. Soms ontbreekt het in deze wereld ook wel eens aan lichtpuntjes. Herken je dat? Welke lichtpuntjes kun je wel noemen?</w:t>
      </w:r>
      <w:r w:rsidDel="00000000" w:rsidR="00000000" w:rsidRPr="00000000">
        <w:br w:type="page"/>
      </w:r>
      <w:r w:rsidDel="00000000" w:rsidR="00000000" w:rsidRPr="00000000">
        <w:rPr>
          <w:rtl w:val="0"/>
        </w:rPr>
      </w:r>
    </w:p>
    <w:p w:rsidR="00000000" w:rsidDel="00000000" w:rsidP="00000000" w:rsidRDefault="00000000" w:rsidRPr="00000000" w14:paraId="00000021">
      <w:pPr>
        <w:spacing w:line="240" w:lineRule="auto"/>
        <w:jc w:val="center"/>
        <w:rPr>
          <w:rFonts w:ascii="Calibri" w:cs="Calibri" w:eastAsia="Calibri" w:hAnsi="Calibri"/>
          <w:color w:val="2f5496"/>
          <w:sz w:val="52"/>
          <w:szCs w:val="52"/>
        </w:rPr>
      </w:pPr>
      <w:r w:rsidDel="00000000" w:rsidR="00000000" w:rsidRPr="00000000">
        <w:rPr>
          <w:rtl w:val="0"/>
        </w:rPr>
      </w:r>
    </w:p>
    <w:p w:rsidR="00000000" w:rsidDel="00000000" w:rsidP="00000000" w:rsidRDefault="00000000" w:rsidRPr="00000000" w14:paraId="00000022">
      <w:pPr>
        <w:spacing w:line="240" w:lineRule="auto"/>
        <w:jc w:val="center"/>
        <w:rPr>
          <w:rFonts w:ascii="Calibri" w:cs="Calibri" w:eastAsia="Calibri" w:hAnsi="Calibri"/>
          <w:color w:val="2f5496"/>
          <w:sz w:val="52"/>
          <w:szCs w:val="52"/>
        </w:rPr>
      </w:pPr>
      <w:r w:rsidDel="00000000" w:rsidR="00000000" w:rsidRPr="00000000">
        <w:rPr>
          <w:rtl w:val="0"/>
        </w:rPr>
      </w:r>
    </w:p>
    <w:p w:rsidR="00000000" w:rsidDel="00000000" w:rsidP="00000000" w:rsidRDefault="00000000" w:rsidRPr="00000000" w14:paraId="00000023">
      <w:pPr>
        <w:spacing w:line="24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Opdracht scène 5:</w:t>
      </w:r>
    </w:p>
    <w:p w:rsidR="00000000" w:rsidDel="00000000" w:rsidP="00000000" w:rsidRDefault="00000000" w:rsidRPr="00000000" w14:paraId="00000024">
      <w:pPr>
        <w:spacing w:line="240" w:lineRule="auto"/>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Er is een baby'tje geboren! Daar hoort iets lekkers bij. Haal dit uit je knapzak.</w:t>
      </w:r>
    </w:p>
    <w:p w:rsidR="00000000" w:rsidDel="00000000" w:rsidP="00000000" w:rsidRDefault="00000000" w:rsidRPr="00000000" w14:paraId="00000025">
      <w:pPr>
        <w:spacing w:line="240" w:lineRule="auto"/>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26">
      <w:pPr>
        <w:spacing w:line="24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Vraag voor tieners:</w:t>
      </w:r>
    </w:p>
    <w:p w:rsidR="00000000" w:rsidDel="00000000" w:rsidP="00000000" w:rsidRDefault="00000000" w:rsidRPr="00000000" w14:paraId="00000027">
      <w:pPr>
        <w:spacing w:line="240" w:lineRule="auto"/>
        <w:jc w:val="center"/>
        <w:rPr>
          <w:rFonts w:ascii="Calibri" w:cs="Calibri" w:eastAsia="Calibri" w:hAnsi="Calibri"/>
          <w:color w:val="2f5496"/>
          <w:sz w:val="52"/>
          <w:szCs w:val="52"/>
        </w:rPr>
      </w:pPr>
      <w:r w:rsidDel="00000000" w:rsidR="00000000" w:rsidRPr="00000000">
        <w:rPr>
          <w:rFonts w:ascii="Calibri" w:cs="Calibri" w:eastAsia="Calibri" w:hAnsi="Calibri"/>
          <w:sz w:val="52"/>
          <w:szCs w:val="52"/>
          <w:rtl w:val="0"/>
        </w:rPr>
        <w:t xml:space="preserve">Komt God in jouw plannen voor? Hoe ziet dat er dan uit?</w:t>
      </w:r>
      <w:r w:rsidDel="00000000" w:rsidR="00000000" w:rsidRPr="00000000">
        <w:br w:type="page"/>
      </w:r>
      <w:r w:rsidDel="00000000" w:rsidR="00000000" w:rsidRPr="00000000">
        <w:rPr>
          <w:rtl w:val="0"/>
        </w:rPr>
      </w:r>
    </w:p>
    <w:p w:rsidR="00000000" w:rsidDel="00000000" w:rsidP="00000000" w:rsidRDefault="00000000" w:rsidRPr="00000000" w14:paraId="00000028">
      <w:pPr>
        <w:spacing w:line="240" w:lineRule="auto"/>
        <w:jc w:val="center"/>
        <w:rPr>
          <w:rFonts w:ascii="Calibri" w:cs="Calibri" w:eastAsia="Calibri" w:hAnsi="Calibri"/>
          <w:color w:val="2f5496"/>
          <w:sz w:val="52"/>
          <w:szCs w:val="52"/>
        </w:rPr>
      </w:pPr>
      <w:r w:rsidDel="00000000" w:rsidR="00000000" w:rsidRPr="00000000">
        <w:rPr>
          <w:rtl w:val="0"/>
        </w:rPr>
      </w:r>
    </w:p>
    <w:p w:rsidR="00000000" w:rsidDel="00000000" w:rsidP="00000000" w:rsidRDefault="00000000" w:rsidRPr="00000000" w14:paraId="00000029">
      <w:pPr>
        <w:spacing w:line="24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Opdracht scène 6:</w:t>
      </w:r>
    </w:p>
    <w:p w:rsidR="00000000" w:rsidDel="00000000" w:rsidP="00000000" w:rsidRDefault="00000000" w:rsidRPr="00000000" w14:paraId="0000002A">
      <w:pPr>
        <w:spacing w:line="240" w:lineRule="auto"/>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De koning is bang dat hij geen koning meer mag zijn, dat zijn kroon wordt afgepakt. Jezus zegt dat je juist blij wordt van geven. Haal het cadeautje uit je knapzak en geef het aan iemand anders. Hoe vind je het om iets aan een ander te geven?</w:t>
      </w:r>
    </w:p>
    <w:p w:rsidR="00000000" w:rsidDel="00000000" w:rsidP="00000000" w:rsidRDefault="00000000" w:rsidRPr="00000000" w14:paraId="0000002B">
      <w:pPr>
        <w:spacing w:line="240" w:lineRule="auto"/>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2C">
      <w:pPr>
        <w:spacing w:line="24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Vraag voor tieners:</w:t>
      </w:r>
    </w:p>
    <w:p w:rsidR="00000000" w:rsidDel="00000000" w:rsidP="00000000" w:rsidRDefault="00000000" w:rsidRPr="00000000" w14:paraId="0000002D">
      <w:pPr>
        <w:spacing w:line="240" w:lineRule="auto"/>
        <w:jc w:val="center"/>
        <w:rPr>
          <w:rFonts w:ascii="Calibri" w:cs="Calibri" w:eastAsia="Calibri" w:hAnsi="Calibri"/>
          <w:color w:val="2f5496"/>
          <w:sz w:val="52"/>
          <w:szCs w:val="52"/>
        </w:rPr>
      </w:pPr>
      <w:r w:rsidDel="00000000" w:rsidR="00000000" w:rsidRPr="00000000">
        <w:rPr>
          <w:rFonts w:ascii="Calibri" w:cs="Calibri" w:eastAsia="Calibri" w:hAnsi="Calibri"/>
          <w:sz w:val="52"/>
          <w:szCs w:val="52"/>
          <w:rtl w:val="0"/>
        </w:rPr>
        <w:t xml:space="preserve">Deze koning is ontzettend bang dat hij de controle en de macht verliest. Herken je dat, kun je je daar iets bij voorstellen? Hoe zou het zijn als je meer van God in je leven toelaat, zou je dan de controle verliezen denk je? Hoe zou je dat vinden?</w:t>
      </w:r>
      <w:r w:rsidDel="00000000" w:rsidR="00000000" w:rsidRPr="00000000">
        <w:br w:type="page"/>
      </w:r>
      <w:r w:rsidDel="00000000" w:rsidR="00000000" w:rsidRPr="00000000">
        <w:rPr>
          <w:rtl w:val="0"/>
        </w:rPr>
      </w:r>
    </w:p>
    <w:p w:rsidR="00000000" w:rsidDel="00000000" w:rsidP="00000000" w:rsidRDefault="00000000" w:rsidRPr="00000000" w14:paraId="0000002E">
      <w:pPr>
        <w:spacing w:line="240" w:lineRule="auto"/>
        <w:jc w:val="center"/>
        <w:rPr>
          <w:rFonts w:ascii="Calibri" w:cs="Calibri" w:eastAsia="Calibri" w:hAnsi="Calibri"/>
          <w:color w:val="2f5496"/>
          <w:sz w:val="52"/>
          <w:szCs w:val="52"/>
        </w:rPr>
      </w:pPr>
      <w:r w:rsidDel="00000000" w:rsidR="00000000" w:rsidRPr="00000000">
        <w:rPr>
          <w:rtl w:val="0"/>
        </w:rPr>
      </w:r>
    </w:p>
    <w:p w:rsidR="00000000" w:rsidDel="00000000" w:rsidP="00000000" w:rsidRDefault="00000000" w:rsidRPr="00000000" w14:paraId="0000002F">
      <w:pPr>
        <w:spacing w:line="240" w:lineRule="auto"/>
        <w:jc w:val="center"/>
        <w:rPr>
          <w:rFonts w:ascii="Calibri" w:cs="Calibri" w:eastAsia="Calibri" w:hAnsi="Calibri"/>
          <w:color w:val="2f5496"/>
          <w:sz w:val="52"/>
          <w:szCs w:val="52"/>
        </w:rPr>
      </w:pPr>
      <w:r w:rsidDel="00000000" w:rsidR="00000000" w:rsidRPr="00000000">
        <w:rPr>
          <w:rtl w:val="0"/>
        </w:rPr>
      </w:r>
    </w:p>
    <w:p w:rsidR="00000000" w:rsidDel="00000000" w:rsidP="00000000" w:rsidRDefault="00000000" w:rsidRPr="00000000" w14:paraId="00000030">
      <w:pPr>
        <w:spacing w:line="24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Opdracht scène 7:</w:t>
      </w:r>
    </w:p>
    <w:p w:rsidR="00000000" w:rsidDel="00000000" w:rsidP="00000000" w:rsidRDefault="00000000" w:rsidRPr="00000000" w14:paraId="00000031">
      <w:pPr>
        <w:spacing w:line="240" w:lineRule="auto"/>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Je hebt de hele reis een lichtje meegenomen. Net als dat lichtje schijnt in het donker, zo is Jezus ‘het licht van de wereld’ Wat zou dat betekenen? Jij kunt ook een lichtje zijn, door iemand blij te maken. Geef je lichtje weg aan iemand die wel wat vrolijkheid kan gebruiken! Aan wie geef jij je lichtje?</w:t>
      </w:r>
    </w:p>
    <w:p w:rsidR="00000000" w:rsidDel="00000000" w:rsidP="00000000" w:rsidRDefault="00000000" w:rsidRPr="00000000" w14:paraId="00000032">
      <w:pPr>
        <w:spacing w:line="240" w:lineRule="auto"/>
        <w:jc w:val="center"/>
        <w:rPr>
          <w:rFonts w:ascii="Calibri" w:cs="Calibri" w:eastAsia="Calibri" w:hAnsi="Calibri"/>
          <w:color w:val="2f5496"/>
          <w:sz w:val="48"/>
          <w:szCs w:val="48"/>
        </w:rPr>
      </w:pPr>
      <w:r w:rsidDel="00000000" w:rsidR="00000000" w:rsidRPr="00000000">
        <w:rPr>
          <w:rtl w:val="0"/>
        </w:rPr>
      </w:r>
    </w:p>
    <w:p w:rsidR="00000000" w:rsidDel="00000000" w:rsidP="00000000" w:rsidRDefault="00000000" w:rsidRPr="00000000" w14:paraId="00000033">
      <w:pPr>
        <w:spacing w:line="240" w:lineRule="auto"/>
        <w:jc w:val="center"/>
        <w:rPr>
          <w:rFonts w:ascii="Calibri" w:cs="Calibri" w:eastAsia="Calibri" w:hAnsi="Calibri"/>
          <w:color w:val="2f5496"/>
          <w:sz w:val="48"/>
          <w:szCs w:val="48"/>
        </w:rPr>
      </w:pPr>
      <w:r w:rsidDel="00000000" w:rsidR="00000000" w:rsidRPr="00000000">
        <w:rPr>
          <w:rtl w:val="0"/>
        </w:rPr>
      </w:r>
    </w:p>
    <w:sectPr>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